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984" w:rsidRPr="00095984" w:rsidRDefault="00095984" w:rsidP="00095984">
      <w:pPr>
        <w:tabs>
          <w:tab w:val="left" w:pos="465"/>
        </w:tabs>
        <w:rPr>
          <w:rFonts w:eastAsia="Calibri"/>
          <w:color w:val="000000"/>
        </w:rPr>
      </w:pPr>
      <w:r w:rsidRPr="00095984">
        <w:rPr>
          <w:rFonts w:eastAsia="Calibri"/>
          <w:color w:val="000000"/>
        </w:rPr>
        <w:t xml:space="preserve">Индивидуальный предприниматель </w:t>
      </w:r>
      <w:proofErr w:type="spellStart"/>
      <w:r w:rsidRPr="00095984">
        <w:rPr>
          <w:rFonts w:eastAsia="Calibri"/>
          <w:color w:val="000000"/>
        </w:rPr>
        <w:t>Юрчук</w:t>
      </w:r>
      <w:proofErr w:type="spellEnd"/>
      <w:r w:rsidRPr="00095984">
        <w:rPr>
          <w:rFonts w:eastAsia="Calibri"/>
          <w:color w:val="000000"/>
        </w:rPr>
        <w:t xml:space="preserve"> Павел Владимирович ОГРНИП 310280709500082, именуемый в дальнейшем «Поставщик», действующий на основании Свидетельства о государственной регистрации в качестве индивидуального предпринимателя 28 №001205348 от 05.04.2010 года.</w:t>
      </w:r>
    </w:p>
    <w:p w:rsidR="00095984" w:rsidRPr="00095984" w:rsidRDefault="00095984" w:rsidP="00095984">
      <w:pPr>
        <w:tabs>
          <w:tab w:val="left" w:pos="465"/>
        </w:tabs>
        <w:rPr>
          <w:rFonts w:eastAsia="Calibri"/>
          <w:color w:val="000000"/>
        </w:rPr>
      </w:pPr>
    </w:p>
    <w:p w:rsidR="00095984" w:rsidRPr="00095984" w:rsidRDefault="00095984" w:rsidP="00095984">
      <w:pPr>
        <w:tabs>
          <w:tab w:val="left" w:pos="465"/>
        </w:tabs>
        <w:rPr>
          <w:rFonts w:eastAsia="Calibri"/>
          <w:color w:val="000000"/>
        </w:rPr>
      </w:pPr>
      <w:r w:rsidRPr="00095984">
        <w:rPr>
          <w:rFonts w:eastAsia="Calibri"/>
          <w:color w:val="000000"/>
        </w:rPr>
        <w:t>НДС не облагается. (</w:t>
      </w:r>
      <w:r w:rsidRPr="00095984">
        <w:rPr>
          <w:rFonts w:eastAsia="Calibri"/>
          <w:color w:val="000000"/>
        </w:rPr>
        <w:t>В соответствии с Информационным письмом,</w:t>
      </w:r>
      <w:r w:rsidRPr="00095984">
        <w:rPr>
          <w:rFonts w:eastAsia="Calibri"/>
          <w:color w:val="000000"/>
        </w:rPr>
        <w:t xml:space="preserve"> выданным Межрайонной ИФНС России №1 по Амурской области от 22.02.2019 №17-26/07228), поставщик применяет упрощённую систему налогообложения.).</w:t>
      </w:r>
    </w:p>
    <w:p w:rsidR="00095984" w:rsidRPr="00095984" w:rsidRDefault="00095984" w:rsidP="00095984">
      <w:pPr>
        <w:tabs>
          <w:tab w:val="left" w:pos="465"/>
        </w:tabs>
        <w:rPr>
          <w:rFonts w:eastAsia="Calibri"/>
          <w:color w:val="000000"/>
        </w:rPr>
      </w:pPr>
    </w:p>
    <w:p w:rsidR="00095984" w:rsidRPr="00095984" w:rsidRDefault="00095984" w:rsidP="00095984">
      <w:pPr>
        <w:tabs>
          <w:tab w:val="left" w:pos="465"/>
        </w:tabs>
        <w:rPr>
          <w:rFonts w:eastAsia="Calibri"/>
          <w:color w:val="000000"/>
        </w:rPr>
      </w:pPr>
      <w:r w:rsidRPr="00095984">
        <w:rPr>
          <w:rFonts w:eastAsia="Calibri"/>
          <w:color w:val="000000"/>
        </w:rPr>
        <w:t>Поставщик:</w:t>
      </w:r>
    </w:p>
    <w:p w:rsidR="00095984" w:rsidRPr="00095984" w:rsidRDefault="00095984" w:rsidP="00095984">
      <w:pPr>
        <w:tabs>
          <w:tab w:val="left" w:pos="465"/>
        </w:tabs>
        <w:rPr>
          <w:rFonts w:eastAsia="Calibri"/>
          <w:color w:val="000000"/>
        </w:rPr>
      </w:pPr>
      <w:r w:rsidRPr="00095984">
        <w:rPr>
          <w:rFonts w:eastAsia="Calibri"/>
          <w:color w:val="000000"/>
        </w:rPr>
        <w:t xml:space="preserve">ИП </w:t>
      </w:r>
      <w:proofErr w:type="spellStart"/>
      <w:r w:rsidRPr="00095984">
        <w:rPr>
          <w:rFonts w:eastAsia="Calibri"/>
          <w:color w:val="000000"/>
        </w:rPr>
        <w:t>Юрчук</w:t>
      </w:r>
      <w:proofErr w:type="spellEnd"/>
      <w:r w:rsidRPr="00095984">
        <w:rPr>
          <w:rFonts w:eastAsia="Calibri"/>
          <w:color w:val="000000"/>
        </w:rPr>
        <w:t xml:space="preserve"> Павел Владимирович</w:t>
      </w:r>
    </w:p>
    <w:p w:rsidR="00095984" w:rsidRPr="00095984" w:rsidRDefault="00095984" w:rsidP="00095984">
      <w:pPr>
        <w:tabs>
          <w:tab w:val="left" w:pos="465"/>
        </w:tabs>
        <w:rPr>
          <w:rFonts w:eastAsia="Calibri"/>
          <w:color w:val="000000"/>
        </w:rPr>
      </w:pPr>
      <w:r w:rsidRPr="00095984">
        <w:rPr>
          <w:rFonts w:eastAsia="Calibri"/>
          <w:color w:val="000000"/>
        </w:rPr>
        <w:t xml:space="preserve">Адрес регистрации: 675004, Амурская область, Благовещенский район, с. Владимировка, </w:t>
      </w:r>
      <w:proofErr w:type="spellStart"/>
      <w:proofErr w:type="gramStart"/>
      <w:r w:rsidRPr="00095984">
        <w:rPr>
          <w:rFonts w:eastAsia="Calibri"/>
          <w:color w:val="000000"/>
        </w:rPr>
        <w:t>пер.Загадочный</w:t>
      </w:r>
      <w:proofErr w:type="spellEnd"/>
      <w:proofErr w:type="gramEnd"/>
      <w:r w:rsidRPr="00095984">
        <w:rPr>
          <w:rFonts w:eastAsia="Calibri"/>
          <w:color w:val="000000"/>
        </w:rPr>
        <w:t>, 5</w:t>
      </w:r>
    </w:p>
    <w:p w:rsidR="00095984" w:rsidRPr="00095984" w:rsidRDefault="00095984" w:rsidP="00095984">
      <w:pPr>
        <w:tabs>
          <w:tab w:val="left" w:pos="465"/>
        </w:tabs>
        <w:rPr>
          <w:rFonts w:eastAsia="Calibri"/>
          <w:color w:val="000000"/>
        </w:rPr>
      </w:pPr>
      <w:r w:rsidRPr="00095984">
        <w:rPr>
          <w:rFonts w:eastAsia="Calibri"/>
          <w:color w:val="000000"/>
        </w:rPr>
        <w:t>Почтовый адрес: 675000, Амурская область, г. Благовещенск, ул. Пионерская, д.31</w:t>
      </w:r>
    </w:p>
    <w:p w:rsidR="00095984" w:rsidRPr="00095984" w:rsidRDefault="00095984" w:rsidP="00095984">
      <w:pPr>
        <w:tabs>
          <w:tab w:val="left" w:pos="465"/>
        </w:tabs>
        <w:rPr>
          <w:rFonts w:eastAsia="Calibri"/>
          <w:color w:val="000000"/>
        </w:rPr>
      </w:pPr>
      <w:r w:rsidRPr="00095984">
        <w:rPr>
          <w:rFonts w:eastAsia="Calibri"/>
          <w:color w:val="000000"/>
        </w:rPr>
        <w:t>ИНН 280705008799,</w:t>
      </w:r>
    </w:p>
    <w:p w:rsidR="00095984" w:rsidRPr="00095984" w:rsidRDefault="00095984" w:rsidP="00095984">
      <w:pPr>
        <w:tabs>
          <w:tab w:val="left" w:pos="465"/>
        </w:tabs>
        <w:rPr>
          <w:rFonts w:eastAsia="Calibri"/>
          <w:color w:val="000000"/>
        </w:rPr>
      </w:pPr>
      <w:r w:rsidRPr="00095984">
        <w:rPr>
          <w:rFonts w:eastAsia="Calibri"/>
          <w:color w:val="000000"/>
        </w:rPr>
        <w:t>ОГРНИП 310280709500082</w:t>
      </w:r>
    </w:p>
    <w:p w:rsidR="00095984" w:rsidRPr="00095984" w:rsidRDefault="00095984" w:rsidP="00095984">
      <w:pPr>
        <w:tabs>
          <w:tab w:val="left" w:pos="465"/>
        </w:tabs>
        <w:rPr>
          <w:rFonts w:eastAsia="Calibri"/>
          <w:color w:val="000000"/>
        </w:rPr>
      </w:pPr>
      <w:r w:rsidRPr="00095984">
        <w:rPr>
          <w:rFonts w:eastAsia="Calibri"/>
          <w:color w:val="000000"/>
        </w:rPr>
        <w:t>ОКПО 168318644</w:t>
      </w:r>
    </w:p>
    <w:p w:rsidR="00095984" w:rsidRPr="00095984" w:rsidRDefault="00095984" w:rsidP="00095984">
      <w:pPr>
        <w:tabs>
          <w:tab w:val="left" w:pos="465"/>
        </w:tabs>
        <w:rPr>
          <w:rFonts w:eastAsia="Calibri"/>
          <w:color w:val="000000"/>
        </w:rPr>
      </w:pPr>
      <w:r w:rsidRPr="00095984">
        <w:rPr>
          <w:rFonts w:eastAsia="Calibri"/>
          <w:color w:val="000000"/>
        </w:rPr>
        <w:t>ОКОПФ 50102</w:t>
      </w:r>
    </w:p>
    <w:p w:rsidR="00095984" w:rsidRPr="00095984" w:rsidRDefault="00095984" w:rsidP="00095984">
      <w:pPr>
        <w:tabs>
          <w:tab w:val="left" w:pos="465"/>
        </w:tabs>
        <w:rPr>
          <w:rFonts w:eastAsia="Calibri"/>
          <w:color w:val="000000"/>
        </w:rPr>
      </w:pPr>
      <w:r w:rsidRPr="00095984">
        <w:rPr>
          <w:rFonts w:eastAsia="Calibri"/>
          <w:color w:val="000000"/>
        </w:rPr>
        <w:t>ОКТМО 10611438106</w:t>
      </w:r>
    </w:p>
    <w:p w:rsidR="00095984" w:rsidRPr="00095984" w:rsidRDefault="00095984" w:rsidP="00095984">
      <w:pPr>
        <w:tabs>
          <w:tab w:val="left" w:pos="465"/>
        </w:tabs>
        <w:rPr>
          <w:rFonts w:eastAsia="Calibri"/>
          <w:color w:val="000000"/>
        </w:rPr>
      </w:pPr>
      <w:r w:rsidRPr="00095984">
        <w:rPr>
          <w:rFonts w:eastAsia="Calibri"/>
          <w:color w:val="000000"/>
        </w:rPr>
        <w:t>р/с 40802810500210000421</w:t>
      </w:r>
    </w:p>
    <w:p w:rsidR="00095984" w:rsidRPr="00095984" w:rsidRDefault="00095984" w:rsidP="00095984">
      <w:pPr>
        <w:tabs>
          <w:tab w:val="left" w:pos="465"/>
        </w:tabs>
        <w:rPr>
          <w:rFonts w:eastAsia="Calibri"/>
          <w:color w:val="000000"/>
        </w:rPr>
      </w:pPr>
      <w:r w:rsidRPr="00095984">
        <w:rPr>
          <w:rFonts w:eastAsia="Calibri"/>
          <w:color w:val="000000"/>
        </w:rPr>
        <w:t xml:space="preserve">«АЗИАТСКО-ТИХООКЕАНСКИЙ БАНК» (ПАО), </w:t>
      </w:r>
    </w:p>
    <w:p w:rsidR="00095984" w:rsidRPr="00095984" w:rsidRDefault="00095984" w:rsidP="00095984">
      <w:pPr>
        <w:tabs>
          <w:tab w:val="left" w:pos="465"/>
        </w:tabs>
        <w:rPr>
          <w:rFonts w:eastAsia="Calibri"/>
          <w:color w:val="000000"/>
        </w:rPr>
      </w:pPr>
      <w:proofErr w:type="spellStart"/>
      <w:r w:rsidRPr="00095984">
        <w:rPr>
          <w:rFonts w:eastAsia="Calibri"/>
          <w:color w:val="000000"/>
        </w:rPr>
        <w:t>г.Благовещенск</w:t>
      </w:r>
      <w:proofErr w:type="spellEnd"/>
      <w:r w:rsidRPr="00095984">
        <w:rPr>
          <w:rFonts w:eastAsia="Calibri"/>
          <w:color w:val="000000"/>
        </w:rPr>
        <w:t xml:space="preserve">, </w:t>
      </w:r>
      <w:proofErr w:type="spellStart"/>
      <w:r w:rsidRPr="00095984">
        <w:rPr>
          <w:rFonts w:eastAsia="Calibri"/>
          <w:color w:val="000000"/>
        </w:rPr>
        <w:t>ул.Амурская</w:t>
      </w:r>
      <w:proofErr w:type="spellEnd"/>
      <w:r w:rsidRPr="00095984">
        <w:rPr>
          <w:rFonts w:eastAsia="Calibri"/>
          <w:color w:val="000000"/>
        </w:rPr>
        <w:t>, д.225</w:t>
      </w:r>
    </w:p>
    <w:p w:rsidR="00095984" w:rsidRPr="00095984" w:rsidRDefault="00095984" w:rsidP="00095984">
      <w:pPr>
        <w:tabs>
          <w:tab w:val="left" w:pos="465"/>
        </w:tabs>
        <w:rPr>
          <w:rFonts w:eastAsia="Calibri"/>
          <w:color w:val="000000"/>
        </w:rPr>
      </w:pPr>
      <w:r w:rsidRPr="00095984">
        <w:rPr>
          <w:rFonts w:eastAsia="Calibri"/>
          <w:color w:val="000000"/>
        </w:rPr>
        <w:t>к/с 30101810300000000765</w:t>
      </w:r>
    </w:p>
    <w:p w:rsidR="00095984" w:rsidRPr="00095984" w:rsidRDefault="00095984" w:rsidP="00095984">
      <w:pPr>
        <w:tabs>
          <w:tab w:val="left" w:pos="465"/>
        </w:tabs>
        <w:rPr>
          <w:rFonts w:eastAsia="Calibri"/>
          <w:color w:val="000000"/>
        </w:rPr>
      </w:pPr>
      <w:r w:rsidRPr="00095984">
        <w:rPr>
          <w:rFonts w:eastAsia="Calibri"/>
          <w:color w:val="000000"/>
        </w:rPr>
        <w:t>БИК 041012765</w:t>
      </w:r>
    </w:p>
    <w:p w:rsidR="00095984" w:rsidRPr="00095984" w:rsidRDefault="00095984" w:rsidP="00095984">
      <w:pPr>
        <w:tabs>
          <w:tab w:val="left" w:pos="465"/>
        </w:tabs>
        <w:rPr>
          <w:rFonts w:eastAsia="Calibri"/>
          <w:color w:val="000000"/>
        </w:rPr>
      </w:pPr>
      <w:r w:rsidRPr="00095984">
        <w:rPr>
          <w:rFonts w:eastAsia="Calibri"/>
          <w:color w:val="000000"/>
        </w:rPr>
        <w:t>8-914-553-48-18</w:t>
      </w:r>
    </w:p>
    <w:p w:rsidR="00095984" w:rsidRPr="00095984" w:rsidRDefault="00095984" w:rsidP="00095984">
      <w:pPr>
        <w:tabs>
          <w:tab w:val="left" w:pos="465"/>
        </w:tabs>
        <w:rPr>
          <w:rFonts w:eastAsia="Calibri"/>
          <w:color w:val="000000"/>
        </w:rPr>
      </w:pPr>
      <w:r w:rsidRPr="00095984">
        <w:rPr>
          <w:rFonts w:eastAsia="Calibri"/>
          <w:color w:val="000000"/>
        </w:rPr>
        <w:t>8(4162)38-40-51</w:t>
      </w:r>
    </w:p>
    <w:p w:rsidR="00CF7E90" w:rsidRDefault="00095984" w:rsidP="00095984">
      <w:pPr>
        <w:tabs>
          <w:tab w:val="left" w:pos="465"/>
        </w:tabs>
        <w:rPr>
          <w:rFonts w:eastAsia="Calibri"/>
          <w:color w:val="000000"/>
        </w:rPr>
      </w:pPr>
      <w:hyperlink r:id="rId5" w:history="1">
        <w:r w:rsidRPr="00400140">
          <w:rPr>
            <w:rStyle w:val="a4"/>
            <w:rFonts w:eastAsia="Calibri"/>
          </w:rPr>
          <w:t>mc-fank@mail.ru</w:t>
        </w:r>
      </w:hyperlink>
    </w:p>
    <w:p w:rsidR="00095984" w:rsidRDefault="00095984" w:rsidP="00095984">
      <w:pPr>
        <w:tabs>
          <w:tab w:val="left" w:pos="465"/>
        </w:tabs>
        <w:rPr>
          <w:rFonts w:eastAsia="Calibri"/>
          <w:color w:val="000000"/>
        </w:rPr>
      </w:pPr>
    </w:p>
    <w:p w:rsidR="00095984" w:rsidRDefault="00095984" w:rsidP="00095984">
      <w:pPr>
        <w:tabs>
          <w:tab w:val="left" w:pos="465"/>
        </w:tabs>
      </w:pPr>
      <w:bookmarkStart w:id="0" w:name="_GoBack"/>
      <w:bookmarkEnd w:id="0"/>
    </w:p>
    <w:p w:rsidR="00CF7E90" w:rsidRDefault="00CF7E90" w:rsidP="00CF7E90">
      <w:pPr>
        <w:tabs>
          <w:tab w:val="left" w:pos="465"/>
        </w:tabs>
      </w:pPr>
      <w:r>
        <w:t>_______________/</w:t>
      </w:r>
      <w:proofErr w:type="spellStart"/>
      <w:r>
        <w:t>Юрчук</w:t>
      </w:r>
      <w:proofErr w:type="spellEnd"/>
      <w:r>
        <w:t xml:space="preserve"> П. В.</w:t>
      </w:r>
    </w:p>
    <w:p w:rsidR="00CF7E90" w:rsidRDefault="00CF7E90" w:rsidP="00CF7E90">
      <w:pPr>
        <w:tabs>
          <w:tab w:val="left" w:pos="465"/>
        </w:tabs>
      </w:pPr>
      <w:r>
        <w:t>(подпись)</w:t>
      </w:r>
    </w:p>
    <w:p w:rsidR="00CF7E90" w:rsidRPr="006F7AA3" w:rsidRDefault="00CF7E90" w:rsidP="00CF7E90">
      <w:pPr>
        <w:tabs>
          <w:tab w:val="left" w:pos="465"/>
        </w:tabs>
      </w:pPr>
      <w:r>
        <w:t>МП</w:t>
      </w:r>
    </w:p>
    <w:p w:rsidR="002B2961" w:rsidRDefault="002B2961"/>
    <w:p w:rsidR="00CF7E90" w:rsidRDefault="00CF7E90"/>
    <w:p w:rsidR="00CF7E90" w:rsidRDefault="00CF7E90"/>
    <w:sectPr w:rsidR="00CF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55680"/>
    <w:multiLevelType w:val="multilevel"/>
    <w:tmpl w:val="AC5AA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09B"/>
    <w:rsid w:val="00095984"/>
    <w:rsid w:val="002B2961"/>
    <w:rsid w:val="00336BE5"/>
    <w:rsid w:val="003F1B6B"/>
    <w:rsid w:val="00406F54"/>
    <w:rsid w:val="005B1F14"/>
    <w:rsid w:val="009B60F0"/>
    <w:rsid w:val="00BF0C60"/>
    <w:rsid w:val="00BF609B"/>
    <w:rsid w:val="00C30735"/>
    <w:rsid w:val="00CF7E90"/>
    <w:rsid w:val="00E67A35"/>
    <w:rsid w:val="00FB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99E4"/>
  <w15:chartTrackingRefBased/>
  <w15:docId w15:val="{58121957-6486-4868-ABE2-A8BE2BC4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735"/>
    <w:pPr>
      <w:autoSpaceDE w:val="0"/>
      <w:autoSpaceDN w:val="0"/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unhideWhenUsed/>
    <w:rsid w:val="0009598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95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-fan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Владимир Драничников</cp:lastModifiedBy>
  <cp:revision>13</cp:revision>
  <dcterms:created xsi:type="dcterms:W3CDTF">2016-12-20T07:56:00Z</dcterms:created>
  <dcterms:modified xsi:type="dcterms:W3CDTF">2019-05-07T12:14:00Z</dcterms:modified>
</cp:coreProperties>
</file>